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F62" w:rsidRPr="00BF7DA2" w:rsidRDefault="001865DD" w:rsidP="00BF7DA2">
      <w:pPr>
        <w:spacing w:after="0"/>
        <w:jc w:val="center"/>
        <w:rPr>
          <w:b/>
          <w:sz w:val="20"/>
          <w:szCs w:val="20"/>
        </w:rPr>
      </w:pPr>
      <w:r w:rsidRPr="00BF7DA2">
        <w:rPr>
          <w:b/>
          <w:sz w:val="20"/>
          <w:szCs w:val="20"/>
        </w:rPr>
        <w:t>Ravenna Township Planning Commission</w:t>
      </w:r>
    </w:p>
    <w:p w:rsidR="001865DD" w:rsidRDefault="001865DD" w:rsidP="00BF7DA2">
      <w:pPr>
        <w:spacing w:after="0"/>
        <w:jc w:val="center"/>
        <w:rPr>
          <w:b/>
          <w:sz w:val="20"/>
          <w:szCs w:val="20"/>
        </w:rPr>
      </w:pPr>
      <w:r w:rsidRPr="00BF7DA2">
        <w:rPr>
          <w:b/>
          <w:sz w:val="20"/>
          <w:szCs w:val="20"/>
        </w:rPr>
        <w:t>Public Hearing and Meeting Minutes</w:t>
      </w:r>
      <w:r w:rsidR="00BF7DA2">
        <w:rPr>
          <w:b/>
          <w:sz w:val="20"/>
          <w:szCs w:val="20"/>
        </w:rPr>
        <w:t xml:space="preserve"> - </w:t>
      </w:r>
      <w:r w:rsidRPr="00BF7DA2">
        <w:rPr>
          <w:b/>
          <w:sz w:val="20"/>
          <w:szCs w:val="20"/>
        </w:rPr>
        <w:t>April 30, 2018</w:t>
      </w:r>
    </w:p>
    <w:p w:rsidR="00BF7DA2" w:rsidRPr="00BF7DA2" w:rsidRDefault="00BF7DA2" w:rsidP="00BF7DA2">
      <w:pPr>
        <w:spacing w:after="0"/>
        <w:jc w:val="center"/>
        <w:rPr>
          <w:b/>
          <w:sz w:val="20"/>
          <w:szCs w:val="20"/>
        </w:rPr>
      </w:pPr>
    </w:p>
    <w:p w:rsidR="001865DD" w:rsidRPr="00BF7DA2" w:rsidRDefault="001865DD" w:rsidP="00BF7DA2">
      <w:pPr>
        <w:spacing w:after="0"/>
        <w:rPr>
          <w:sz w:val="18"/>
          <w:szCs w:val="18"/>
        </w:rPr>
      </w:pPr>
      <w:r w:rsidRPr="00BF7DA2">
        <w:rPr>
          <w:sz w:val="18"/>
          <w:szCs w:val="18"/>
        </w:rPr>
        <w:t>A Public Hearing and Meeting of the Ravenna Township Planning Commission were called to order on Monday, April 30, 2018 at 7:00pm by Chairman Jack Link.  Members present were: Roger Peaco</w:t>
      </w:r>
      <w:r w:rsidR="00431279" w:rsidRPr="00BF7DA2">
        <w:rPr>
          <w:sz w:val="18"/>
          <w:szCs w:val="18"/>
        </w:rPr>
        <w:t>ck, Stan Wagner and Bruce</w:t>
      </w:r>
      <w:r w:rsidRPr="00BF7DA2">
        <w:rPr>
          <w:sz w:val="18"/>
          <w:szCs w:val="18"/>
        </w:rPr>
        <w:t xml:space="preserve"> </w:t>
      </w:r>
      <w:proofErr w:type="spellStart"/>
      <w:r w:rsidRPr="00BF7DA2">
        <w:rPr>
          <w:sz w:val="18"/>
          <w:szCs w:val="18"/>
        </w:rPr>
        <w:t>Yonker</w:t>
      </w:r>
      <w:proofErr w:type="spellEnd"/>
      <w:r w:rsidRPr="00BF7DA2">
        <w:rPr>
          <w:sz w:val="18"/>
          <w:szCs w:val="18"/>
        </w:rPr>
        <w:t>.  Also present were Zonin</w:t>
      </w:r>
      <w:r w:rsidR="00431279" w:rsidRPr="00BF7DA2">
        <w:rPr>
          <w:sz w:val="18"/>
          <w:szCs w:val="18"/>
        </w:rPr>
        <w:t>g Administrator Anne Lewis and 4</w:t>
      </w:r>
      <w:r w:rsidRPr="00BF7DA2">
        <w:rPr>
          <w:sz w:val="18"/>
          <w:szCs w:val="18"/>
        </w:rPr>
        <w:t xml:space="preserve"> guests.  Planning Commission member Mike Gillard was absent.  Pledge to the flag was said.</w:t>
      </w:r>
    </w:p>
    <w:p w:rsidR="00BF7DA2" w:rsidRPr="00BF7DA2" w:rsidRDefault="00BF7DA2" w:rsidP="00BF7DA2">
      <w:pPr>
        <w:spacing w:after="0"/>
        <w:rPr>
          <w:sz w:val="18"/>
          <w:szCs w:val="18"/>
        </w:rPr>
      </w:pPr>
    </w:p>
    <w:p w:rsidR="001865DD" w:rsidRPr="00BF7DA2" w:rsidRDefault="001865DD" w:rsidP="00BF7DA2">
      <w:pPr>
        <w:spacing w:after="0"/>
        <w:rPr>
          <w:sz w:val="18"/>
          <w:szCs w:val="18"/>
        </w:rPr>
      </w:pPr>
      <w:proofErr w:type="gramStart"/>
      <w:r w:rsidRPr="00BF7DA2">
        <w:rPr>
          <w:sz w:val="18"/>
          <w:szCs w:val="18"/>
        </w:rPr>
        <w:t>Motion by Link to open the Public Hearing at 7:00 p.m. support by Wagner.</w:t>
      </w:r>
      <w:proofErr w:type="gramEnd"/>
      <w:r w:rsidRPr="00BF7DA2">
        <w:rPr>
          <w:sz w:val="18"/>
          <w:szCs w:val="18"/>
        </w:rPr>
        <w:t xml:space="preserve">  Motion carried.  </w:t>
      </w:r>
    </w:p>
    <w:p w:rsidR="00BF7DA2" w:rsidRPr="00BF7DA2" w:rsidRDefault="00BF7DA2" w:rsidP="00BF7DA2">
      <w:pPr>
        <w:spacing w:after="0"/>
        <w:rPr>
          <w:sz w:val="18"/>
          <w:szCs w:val="18"/>
        </w:rPr>
      </w:pPr>
    </w:p>
    <w:p w:rsidR="001865DD" w:rsidRPr="00BF7DA2" w:rsidRDefault="001865DD" w:rsidP="00BF7DA2">
      <w:pPr>
        <w:spacing w:after="0"/>
        <w:rPr>
          <w:sz w:val="18"/>
          <w:szCs w:val="18"/>
        </w:rPr>
      </w:pPr>
      <w:r w:rsidRPr="00BF7DA2">
        <w:rPr>
          <w:sz w:val="18"/>
          <w:szCs w:val="18"/>
        </w:rPr>
        <w:t xml:space="preserve">Purpose of the Public Hearing was to obtain citizen comments regarding a Special Land Use Application by Kurt </w:t>
      </w:r>
      <w:proofErr w:type="spellStart"/>
      <w:r w:rsidRPr="00BF7DA2">
        <w:rPr>
          <w:sz w:val="18"/>
          <w:szCs w:val="18"/>
        </w:rPr>
        <w:t>Dufendach</w:t>
      </w:r>
      <w:proofErr w:type="spellEnd"/>
      <w:r w:rsidRPr="00BF7DA2">
        <w:rPr>
          <w:sz w:val="18"/>
          <w:szCs w:val="18"/>
        </w:rPr>
        <w:t xml:space="preserve"> to open a fertilizing distributorship.  </w:t>
      </w:r>
    </w:p>
    <w:p w:rsidR="00BF7DA2" w:rsidRPr="00BF7DA2" w:rsidRDefault="00BF7DA2" w:rsidP="00BF7DA2">
      <w:pPr>
        <w:spacing w:after="0"/>
        <w:rPr>
          <w:sz w:val="18"/>
          <w:szCs w:val="18"/>
        </w:rPr>
      </w:pPr>
    </w:p>
    <w:p w:rsidR="001865DD" w:rsidRPr="00BF7DA2" w:rsidRDefault="001865DD" w:rsidP="00BF7DA2">
      <w:pPr>
        <w:spacing w:after="0"/>
        <w:rPr>
          <w:sz w:val="18"/>
          <w:szCs w:val="18"/>
        </w:rPr>
      </w:pPr>
      <w:r w:rsidRPr="00BF7DA2">
        <w:rPr>
          <w:sz w:val="18"/>
          <w:szCs w:val="18"/>
        </w:rPr>
        <w:t>The property in question is owned by the Jane M. Henke Gift Trust and is located at 5120 S. Ravenna Rd, Ravenna, MI  49451.</w:t>
      </w:r>
      <w:r w:rsidR="0007518D" w:rsidRPr="00BF7DA2">
        <w:rPr>
          <w:sz w:val="18"/>
          <w:szCs w:val="18"/>
        </w:rPr>
        <w:t xml:space="preserve">  Kurt explained how the proposed fertilizer operation would use the current building along with making an addition in the future.  </w:t>
      </w:r>
    </w:p>
    <w:p w:rsidR="00BF7DA2" w:rsidRPr="00BF7DA2" w:rsidRDefault="00BF7DA2" w:rsidP="00BF7DA2">
      <w:pPr>
        <w:spacing w:after="0"/>
        <w:rPr>
          <w:sz w:val="18"/>
          <w:szCs w:val="18"/>
        </w:rPr>
      </w:pPr>
    </w:p>
    <w:p w:rsidR="0007518D" w:rsidRPr="00BF7DA2" w:rsidRDefault="0007518D" w:rsidP="00BF7DA2">
      <w:pPr>
        <w:spacing w:after="0"/>
        <w:rPr>
          <w:sz w:val="18"/>
          <w:szCs w:val="18"/>
        </w:rPr>
      </w:pPr>
      <w:r w:rsidRPr="00BF7DA2">
        <w:rPr>
          <w:sz w:val="18"/>
          <w:szCs w:val="18"/>
        </w:rPr>
        <w:t xml:space="preserve">Neighbors’ letter was read by Link and responded to by </w:t>
      </w:r>
      <w:proofErr w:type="spellStart"/>
      <w:r w:rsidRPr="00BF7DA2">
        <w:rPr>
          <w:sz w:val="18"/>
          <w:szCs w:val="18"/>
        </w:rPr>
        <w:t>Dufendach</w:t>
      </w:r>
      <w:proofErr w:type="spellEnd"/>
      <w:r w:rsidRPr="00BF7DA2">
        <w:rPr>
          <w:sz w:val="18"/>
          <w:szCs w:val="18"/>
        </w:rPr>
        <w:t xml:space="preserve">.  There will be no explosive ingredients in the fertilizer and there will be no harm to well water.  This property will remain zoned A-1.  It was also mentioned that this is a seasonal business.  </w:t>
      </w:r>
      <w:proofErr w:type="spellStart"/>
      <w:r w:rsidRPr="00BF7DA2">
        <w:rPr>
          <w:sz w:val="18"/>
          <w:szCs w:val="18"/>
        </w:rPr>
        <w:t>Dufendach</w:t>
      </w:r>
      <w:proofErr w:type="spellEnd"/>
      <w:r w:rsidRPr="00BF7DA2">
        <w:rPr>
          <w:sz w:val="18"/>
          <w:szCs w:val="18"/>
        </w:rPr>
        <w:t xml:space="preserve"> stated that the operation will be inspected on a regular basis by the Michigan Department of Agricultural Development.  Other neighbors were present and their questions were answered by </w:t>
      </w:r>
      <w:proofErr w:type="spellStart"/>
      <w:r w:rsidRPr="00BF7DA2">
        <w:rPr>
          <w:sz w:val="18"/>
          <w:szCs w:val="18"/>
        </w:rPr>
        <w:t>Dufendach</w:t>
      </w:r>
      <w:proofErr w:type="spellEnd"/>
      <w:r w:rsidRPr="00BF7DA2">
        <w:rPr>
          <w:sz w:val="18"/>
          <w:szCs w:val="18"/>
        </w:rPr>
        <w:t>.</w:t>
      </w:r>
    </w:p>
    <w:p w:rsidR="00BF7DA2" w:rsidRPr="00BF7DA2" w:rsidRDefault="00BF7DA2" w:rsidP="00BF7DA2">
      <w:pPr>
        <w:spacing w:after="0"/>
        <w:rPr>
          <w:sz w:val="18"/>
          <w:szCs w:val="18"/>
        </w:rPr>
      </w:pPr>
    </w:p>
    <w:p w:rsidR="0007518D" w:rsidRPr="00BF7DA2" w:rsidRDefault="0007518D" w:rsidP="00BF7DA2">
      <w:pPr>
        <w:spacing w:after="0"/>
        <w:rPr>
          <w:sz w:val="18"/>
          <w:szCs w:val="18"/>
        </w:rPr>
      </w:pPr>
      <w:r w:rsidRPr="00BF7DA2">
        <w:rPr>
          <w:sz w:val="18"/>
          <w:szCs w:val="18"/>
        </w:rPr>
        <w:t>Public Hearing closed at 7:20 p.m.</w:t>
      </w:r>
    </w:p>
    <w:p w:rsidR="00BF7DA2" w:rsidRPr="00BF7DA2" w:rsidRDefault="00BF7DA2" w:rsidP="00BF7DA2">
      <w:pPr>
        <w:spacing w:after="0"/>
        <w:rPr>
          <w:sz w:val="18"/>
          <w:szCs w:val="18"/>
        </w:rPr>
      </w:pPr>
    </w:p>
    <w:p w:rsidR="0007518D" w:rsidRPr="00BF7DA2" w:rsidRDefault="0007518D" w:rsidP="00BF7DA2">
      <w:pPr>
        <w:spacing w:after="0"/>
        <w:rPr>
          <w:sz w:val="18"/>
          <w:szCs w:val="18"/>
        </w:rPr>
      </w:pPr>
      <w:r w:rsidRPr="00BF7DA2">
        <w:rPr>
          <w:sz w:val="18"/>
          <w:szCs w:val="18"/>
        </w:rPr>
        <w:t>Chairman Link reopened the meeting.</w:t>
      </w:r>
    </w:p>
    <w:p w:rsidR="00BF7DA2" w:rsidRPr="00BF7DA2" w:rsidRDefault="00BF7DA2" w:rsidP="00BF7DA2">
      <w:pPr>
        <w:spacing w:after="0"/>
        <w:rPr>
          <w:sz w:val="18"/>
          <w:szCs w:val="18"/>
        </w:rPr>
      </w:pPr>
    </w:p>
    <w:p w:rsidR="0007518D" w:rsidRPr="00BF7DA2" w:rsidRDefault="0007518D" w:rsidP="00BF7DA2">
      <w:pPr>
        <w:spacing w:after="0"/>
        <w:rPr>
          <w:sz w:val="18"/>
          <w:szCs w:val="18"/>
        </w:rPr>
      </w:pPr>
      <w:r w:rsidRPr="00BF7DA2">
        <w:rPr>
          <w:sz w:val="18"/>
          <w:szCs w:val="18"/>
        </w:rPr>
        <w:t xml:space="preserve">Motion by </w:t>
      </w:r>
      <w:proofErr w:type="spellStart"/>
      <w:r w:rsidRPr="00BF7DA2">
        <w:rPr>
          <w:sz w:val="18"/>
          <w:szCs w:val="18"/>
        </w:rPr>
        <w:t>Yonker</w:t>
      </w:r>
      <w:proofErr w:type="spellEnd"/>
      <w:r w:rsidRPr="00BF7DA2">
        <w:rPr>
          <w:sz w:val="18"/>
          <w:szCs w:val="18"/>
        </w:rPr>
        <w:t xml:space="preserve">, support by Wagner to approve the minutes from the Public Hearing and Meeting that was held on March 19, 2018. Motion carried.  Motion by </w:t>
      </w:r>
      <w:proofErr w:type="spellStart"/>
      <w:r w:rsidRPr="00BF7DA2">
        <w:rPr>
          <w:sz w:val="18"/>
          <w:szCs w:val="18"/>
        </w:rPr>
        <w:t>Yonker</w:t>
      </w:r>
      <w:proofErr w:type="spellEnd"/>
      <w:r w:rsidRPr="00BF7DA2">
        <w:rPr>
          <w:sz w:val="18"/>
          <w:szCs w:val="18"/>
        </w:rPr>
        <w:t>, support by Wagner to approve the Agenda.  Motion carried.</w:t>
      </w:r>
      <w:r w:rsidR="005727E4" w:rsidRPr="00BF7DA2">
        <w:rPr>
          <w:sz w:val="18"/>
          <w:szCs w:val="18"/>
        </w:rPr>
        <w:t xml:space="preserve"> Wagner excused at 7:30.</w:t>
      </w:r>
    </w:p>
    <w:p w:rsidR="00BF7DA2" w:rsidRPr="00BF7DA2" w:rsidRDefault="00BF7DA2" w:rsidP="00BF7DA2">
      <w:pPr>
        <w:spacing w:after="0"/>
        <w:rPr>
          <w:sz w:val="18"/>
          <w:szCs w:val="18"/>
        </w:rPr>
      </w:pPr>
    </w:p>
    <w:p w:rsidR="005727E4" w:rsidRPr="00BF7DA2" w:rsidRDefault="0007518D" w:rsidP="00BF7DA2">
      <w:pPr>
        <w:spacing w:after="0"/>
        <w:rPr>
          <w:sz w:val="18"/>
          <w:szCs w:val="18"/>
        </w:rPr>
      </w:pPr>
      <w:r w:rsidRPr="00BF7DA2">
        <w:rPr>
          <w:b/>
          <w:sz w:val="18"/>
          <w:szCs w:val="18"/>
        </w:rPr>
        <w:t xml:space="preserve">Citizen’s Comments: </w:t>
      </w:r>
      <w:r w:rsidRPr="00BF7DA2">
        <w:rPr>
          <w:sz w:val="18"/>
          <w:szCs w:val="18"/>
        </w:rPr>
        <w:t xml:space="preserve">Resident concerned over well contamination.  Reassured </w:t>
      </w:r>
      <w:r w:rsidR="005727E4" w:rsidRPr="00BF7DA2">
        <w:rPr>
          <w:sz w:val="18"/>
          <w:szCs w:val="18"/>
        </w:rPr>
        <w:t xml:space="preserve">no runoff will go into ground. </w:t>
      </w:r>
    </w:p>
    <w:p w:rsidR="00BF7DA2" w:rsidRPr="00BF7DA2" w:rsidRDefault="00BF7DA2" w:rsidP="00BF7DA2">
      <w:pPr>
        <w:spacing w:after="0"/>
        <w:rPr>
          <w:sz w:val="18"/>
          <w:szCs w:val="18"/>
        </w:rPr>
      </w:pPr>
    </w:p>
    <w:p w:rsidR="0007518D" w:rsidRPr="00BF7DA2" w:rsidRDefault="0007518D" w:rsidP="00BF7DA2">
      <w:pPr>
        <w:spacing w:after="0"/>
        <w:rPr>
          <w:sz w:val="18"/>
          <w:szCs w:val="18"/>
        </w:rPr>
      </w:pPr>
      <w:r w:rsidRPr="00BF7DA2">
        <w:rPr>
          <w:b/>
          <w:sz w:val="18"/>
          <w:szCs w:val="18"/>
        </w:rPr>
        <w:t xml:space="preserve">New Business: </w:t>
      </w:r>
      <w:r w:rsidR="005727E4" w:rsidRPr="00BF7DA2">
        <w:rPr>
          <w:sz w:val="18"/>
          <w:szCs w:val="18"/>
        </w:rPr>
        <w:t xml:space="preserve">A Special Land Use Application from Kurt </w:t>
      </w:r>
      <w:proofErr w:type="spellStart"/>
      <w:r w:rsidR="005727E4" w:rsidRPr="00BF7DA2">
        <w:rPr>
          <w:sz w:val="18"/>
          <w:szCs w:val="18"/>
        </w:rPr>
        <w:t>Dufendach</w:t>
      </w:r>
      <w:proofErr w:type="spellEnd"/>
      <w:r w:rsidR="005727E4" w:rsidRPr="00BF7DA2">
        <w:rPr>
          <w:sz w:val="18"/>
          <w:szCs w:val="18"/>
        </w:rPr>
        <w:t xml:space="preserve"> to open a fertilizing distributo</w:t>
      </w:r>
      <w:r w:rsidR="00BF7DA2" w:rsidRPr="00BF7DA2">
        <w:rPr>
          <w:sz w:val="18"/>
          <w:szCs w:val="18"/>
        </w:rPr>
        <w:t>rship was discussed.  Planning C</w:t>
      </w:r>
      <w:r w:rsidR="005727E4" w:rsidRPr="00BF7DA2">
        <w:rPr>
          <w:sz w:val="18"/>
          <w:szCs w:val="18"/>
        </w:rPr>
        <w:t xml:space="preserve">ommission asked about the new driveway and plans for a future building to house the distributorship.  The drive had been approved by the Muskegon County Road Commission.  Zoning Administrator will look at new building when it is decided to build.  Concerns were raised because </w:t>
      </w:r>
      <w:proofErr w:type="spellStart"/>
      <w:r w:rsidR="005727E4" w:rsidRPr="00BF7DA2">
        <w:rPr>
          <w:sz w:val="18"/>
          <w:szCs w:val="18"/>
        </w:rPr>
        <w:t>Dufendach</w:t>
      </w:r>
      <w:proofErr w:type="spellEnd"/>
      <w:r w:rsidR="005727E4" w:rsidRPr="00BF7DA2">
        <w:rPr>
          <w:sz w:val="18"/>
          <w:szCs w:val="18"/>
        </w:rPr>
        <w:t xml:space="preserve"> only has a purchase agreement and does not own the land.  Owner of the property had signed the Special Land Use Permit.  </w:t>
      </w:r>
      <w:proofErr w:type="spellStart"/>
      <w:r w:rsidR="005727E4" w:rsidRPr="00BF7DA2">
        <w:rPr>
          <w:sz w:val="18"/>
          <w:szCs w:val="18"/>
        </w:rPr>
        <w:t>Dufendach</w:t>
      </w:r>
      <w:proofErr w:type="spellEnd"/>
      <w:r w:rsidR="005727E4" w:rsidRPr="00BF7DA2">
        <w:rPr>
          <w:sz w:val="18"/>
          <w:szCs w:val="18"/>
        </w:rPr>
        <w:t xml:space="preserve"> also stated that he would set a meeting with the Fire Department when completed.  Motion by </w:t>
      </w:r>
      <w:proofErr w:type="spellStart"/>
      <w:r w:rsidR="005727E4" w:rsidRPr="00BF7DA2">
        <w:rPr>
          <w:sz w:val="18"/>
          <w:szCs w:val="18"/>
        </w:rPr>
        <w:t>Yonker</w:t>
      </w:r>
      <w:proofErr w:type="spellEnd"/>
      <w:r w:rsidR="005727E4" w:rsidRPr="00BF7DA2">
        <w:rPr>
          <w:sz w:val="18"/>
          <w:szCs w:val="18"/>
        </w:rPr>
        <w:t>, support by Peacock to approved the Special Land Use Ap</w:t>
      </w:r>
      <w:r w:rsidR="00431279" w:rsidRPr="00BF7DA2">
        <w:rPr>
          <w:sz w:val="18"/>
          <w:szCs w:val="18"/>
        </w:rPr>
        <w:t>p</w:t>
      </w:r>
      <w:r w:rsidR="005727E4" w:rsidRPr="00BF7DA2">
        <w:rPr>
          <w:sz w:val="18"/>
          <w:szCs w:val="18"/>
        </w:rPr>
        <w:t xml:space="preserve">lication by Kurt </w:t>
      </w:r>
      <w:proofErr w:type="spellStart"/>
      <w:r w:rsidR="005727E4" w:rsidRPr="00BF7DA2">
        <w:rPr>
          <w:sz w:val="18"/>
          <w:szCs w:val="18"/>
        </w:rPr>
        <w:t>Dufendach</w:t>
      </w:r>
      <w:proofErr w:type="spellEnd"/>
      <w:r w:rsidR="005727E4" w:rsidRPr="00BF7DA2">
        <w:rPr>
          <w:sz w:val="18"/>
          <w:szCs w:val="18"/>
        </w:rPr>
        <w:t xml:space="preserve"> to open a fertilizer distributorship as long as all State regulations met.  </w:t>
      </w:r>
      <w:r w:rsidR="00BF7DA2" w:rsidRPr="00BF7DA2">
        <w:rPr>
          <w:sz w:val="18"/>
          <w:szCs w:val="18"/>
        </w:rPr>
        <w:t>Motion carried.  This Special Land Use Application approval</w:t>
      </w:r>
      <w:r w:rsidR="005727E4" w:rsidRPr="00BF7DA2">
        <w:rPr>
          <w:sz w:val="18"/>
          <w:szCs w:val="18"/>
        </w:rPr>
        <w:t xml:space="preserve"> cannot follow him anywhere and no other person at 5120 S Ravenna Rd, Ravenna, MI 49451 may use this Special Land Use Permit.</w:t>
      </w:r>
    </w:p>
    <w:p w:rsidR="00BF7DA2" w:rsidRPr="00BF7DA2" w:rsidRDefault="00BF7DA2" w:rsidP="00BF7DA2">
      <w:pPr>
        <w:spacing w:after="0"/>
        <w:rPr>
          <w:sz w:val="18"/>
          <w:szCs w:val="18"/>
        </w:rPr>
      </w:pPr>
    </w:p>
    <w:p w:rsidR="005727E4" w:rsidRPr="00BF7DA2" w:rsidRDefault="005727E4" w:rsidP="00BF7DA2">
      <w:pPr>
        <w:spacing w:after="0"/>
        <w:rPr>
          <w:sz w:val="18"/>
          <w:szCs w:val="18"/>
        </w:rPr>
      </w:pPr>
      <w:r w:rsidRPr="00BF7DA2">
        <w:rPr>
          <w:b/>
          <w:sz w:val="18"/>
          <w:szCs w:val="18"/>
        </w:rPr>
        <w:t xml:space="preserve">Unfinished Business: </w:t>
      </w:r>
      <w:r w:rsidRPr="00BF7DA2">
        <w:rPr>
          <w:sz w:val="18"/>
          <w:szCs w:val="18"/>
        </w:rPr>
        <w:t>None.</w:t>
      </w:r>
    </w:p>
    <w:p w:rsidR="00BF7DA2" w:rsidRPr="00BF7DA2" w:rsidRDefault="00BF7DA2" w:rsidP="00BF7DA2">
      <w:pPr>
        <w:spacing w:after="0"/>
        <w:rPr>
          <w:sz w:val="18"/>
          <w:szCs w:val="18"/>
        </w:rPr>
      </w:pPr>
    </w:p>
    <w:p w:rsidR="005727E4" w:rsidRPr="00BF7DA2" w:rsidRDefault="005727E4" w:rsidP="00BF7DA2">
      <w:pPr>
        <w:spacing w:after="0"/>
        <w:rPr>
          <w:sz w:val="18"/>
          <w:szCs w:val="18"/>
        </w:rPr>
      </w:pPr>
      <w:r w:rsidRPr="00BF7DA2">
        <w:rPr>
          <w:b/>
          <w:sz w:val="18"/>
          <w:szCs w:val="18"/>
        </w:rPr>
        <w:t xml:space="preserve">Public Comments: </w:t>
      </w:r>
      <w:r w:rsidRPr="00BF7DA2">
        <w:rPr>
          <w:sz w:val="18"/>
          <w:szCs w:val="18"/>
        </w:rPr>
        <w:t>None</w:t>
      </w:r>
    </w:p>
    <w:p w:rsidR="00BF7DA2" w:rsidRPr="00BF7DA2" w:rsidRDefault="00BF7DA2" w:rsidP="00BF7DA2">
      <w:pPr>
        <w:spacing w:after="0"/>
        <w:rPr>
          <w:sz w:val="18"/>
          <w:szCs w:val="18"/>
        </w:rPr>
      </w:pPr>
    </w:p>
    <w:p w:rsidR="00BF7DA2" w:rsidRPr="00BF7DA2" w:rsidRDefault="005727E4" w:rsidP="00BF7DA2">
      <w:pPr>
        <w:spacing w:after="0"/>
        <w:rPr>
          <w:sz w:val="18"/>
          <w:szCs w:val="18"/>
        </w:rPr>
      </w:pPr>
      <w:r w:rsidRPr="00BF7DA2">
        <w:rPr>
          <w:sz w:val="18"/>
          <w:szCs w:val="18"/>
        </w:rPr>
        <w:t>No future meeting discussed</w:t>
      </w:r>
    </w:p>
    <w:p w:rsidR="005727E4" w:rsidRPr="00BF7DA2" w:rsidRDefault="005727E4" w:rsidP="00BF7DA2">
      <w:pPr>
        <w:spacing w:after="0"/>
        <w:rPr>
          <w:sz w:val="18"/>
          <w:szCs w:val="18"/>
        </w:rPr>
      </w:pPr>
      <w:r w:rsidRPr="00BF7DA2">
        <w:rPr>
          <w:sz w:val="18"/>
          <w:szCs w:val="18"/>
        </w:rPr>
        <w:t xml:space="preserve">Motion by </w:t>
      </w:r>
      <w:proofErr w:type="spellStart"/>
      <w:r w:rsidRPr="00BF7DA2">
        <w:rPr>
          <w:sz w:val="18"/>
          <w:szCs w:val="18"/>
        </w:rPr>
        <w:t>Yonker</w:t>
      </w:r>
      <w:proofErr w:type="spellEnd"/>
      <w:r w:rsidRPr="00BF7DA2">
        <w:rPr>
          <w:sz w:val="18"/>
          <w:szCs w:val="18"/>
        </w:rPr>
        <w:t xml:space="preserve">, support by </w:t>
      </w:r>
      <w:r w:rsidR="00431279" w:rsidRPr="00BF7DA2">
        <w:rPr>
          <w:sz w:val="18"/>
          <w:szCs w:val="18"/>
        </w:rPr>
        <w:t>Peacock to adjourn meeting.  Motion carried.</w:t>
      </w:r>
    </w:p>
    <w:p w:rsidR="00431279" w:rsidRPr="00BF7DA2" w:rsidRDefault="00431279" w:rsidP="00BF7DA2">
      <w:pPr>
        <w:spacing w:after="0"/>
        <w:rPr>
          <w:sz w:val="18"/>
          <w:szCs w:val="18"/>
        </w:rPr>
      </w:pPr>
      <w:r w:rsidRPr="00BF7DA2">
        <w:rPr>
          <w:sz w:val="18"/>
          <w:szCs w:val="18"/>
        </w:rPr>
        <w:t>Meeting adjourned 8:10 p.m.</w:t>
      </w:r>
    </w:p>
    <w:p w:rsidR="0007518D" w:rsidRPr="00BF7DA2" w:rsidRDefault="00431279" w:rsidP="00BF7DA2">
      <w:pPr>
        <w:spacing w:after="0"/>
        <w:rPr>
          <w:sz w:val="18"/>
          <w:szCs w:val="18"/>
        </w:rPr>
      </w:pPr>
      <w:r w:rsidRPr="00BF7DA2">
        <w:rPr>
          <w:sz w:val="18"/>
          <w:szCs w:val="18"/>
        </w:rPr>
        <w:t>Respectfully submitted by Anne Lewis, Zoning Administrator</w:t>
      </w:r>
      <w:bookmarkStart w:id="0" w:name="_GoBack"/>
      <w:bookmarkEnd w:id="0"/>
    </w:p>
    <w:p w:rsidR="0007518D" w:rsidRPr="00BF7DA2" w:rsidRDefault="00431279" w:rsidP="00BF7DA2">
      <w:pPr>
        <w:spacing w:after="0"/>
        <w:rPr>
          <w:b/>
          <w:sz w:val="20"/>
          <w:szCs w:val="20"/>
          <w:u w:val="single"/>
        </w:rPr>
      </w:pPr>
      <w:r w:rsidRPr="00BF7DA2">
        <w:rPr>
          <w:b/>
          <w:sz w:val="18"/>
          <w:szCs w:val="18"/>
          <w:u w:val="single"/>
        </w:rPr>
        <w:t>These minutes are considered proposed until approved at the next board meeting.</w:t>
      </w:r>
    </w:p>
    <w:sectPr w:rsidR="0007518D" w:rsidRPr="00BF7D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5DD"/>
    <w:rsid w:val="0007518D"/>
    <w:rsid w:val="001865DD"/>
    <w:rsid w:val="003F0785"/>
    <w:rsid w:val="00431279"/>
    <w:rsid w:val="005727E4"/>
    <w:rsid w:val="00BF7DA2"/>
    <w:rsid w:val="00D74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474</Words>
  <Characters>2706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Penny</cp:lastModifiedBy>
  <cp:revision>3</cp:revision>
  <dcterms:created xsi:type="dcterms:W3CDTF">2018-05-02T19:12:00Z</dcterms:created>
  <dcterms:modified xsi:type="dcterms:W3CDTF">2018-05-02T19:14:00Z</dcterms:modified>
</cp:coreProperties>
</file>